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190F7" w14:textId="1C6B9B4E" w:rsidR="001E6F8B" w:rsidRPr="00E4669C" w:rsidRDefault="002A5FDB" w:rsidP="00E4669C">
      <w:pPr>
        <w:jc w:val="center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 xml:space="preserve">Quick </w:t>
      </w:r>
      <w:r w:rsidR="001E6F8B" w:rsidRPr="00A67EA6">
        <w:rPr>
          <w:rFonts w:cs="Times New Roman"/>
          <w:b/>
          <w:szCs w:val="22"/>
        </w:rPr>
        <w:t>Summary of Effective Practices</w:t>
      </w:r>
      <w:r w:rsidR="00E4669C">
        <w:rPr>
          <w:rFonts w:cs="Times New Roman"/>
          <w:b/>
          <w:szCs w:val="22"/>
        </w:rPr>
        <w:t xml:space="preserve"> That Promote Equity</w:t>
      </w:r>
    </w:p>
    <w:p w14:paraId="18F30017" w14:textId="77777777" w:rsidR="001E6F8B" w:rsidRDefault="001E6F8B" w:rsidP="001E6F8B">
      <w:pPr>
        <w:rPr>
          <w:b/>
        </w:rPr>
      </w:pPr>
    </w:p>
    <w:p w14:paraId="3D573A36" w14:textId="730F1FAF" w:rsidR="001E6F8B" w:rsidRDefault="001E6F8B" w:rsidP="001E6F8B">
      <w:pPr>
        <w:pStyle w:val="ListParagraph"/>
        <w:numPr>
          <w:ilvl w:val="0"/>
          <w:numId w:val="2"/>
        </w:numPr>
        <w:rPr>
          <w:b/>
        </w:rPr>
      </w:pPr>
      <w:r w:rsidRPr="002E274B">
        <w:rPr>
          <w:b/>
        </w:rPr>
        <w:t>Highly knowledgeable, experienced</w:t>
      </w:r>
      <w:r w:rsidR="009E562B">
        <w:rPr>
          <w:b/>
        </w:rPr>
        <w:t>, caring</w:t>
      </w:r>
      <w:r w:rsidRPr="002E274B">
        <w:rPr>
          <w:b/>
        </w:rPr>
        <w:t xml:space="preserve"> teachers</w:t>
      </w:r>
    </w:p>
    <w:p w14:paraId="26862D48" w14:textId="1A36F9C9" w:rsidR="00A22291" w:rsidRPr="00A22291" w:rsidRDefault="00082979" w:rsidP="001E6F8B">
      <w:pPr>
        <w:pStyle w:val="ListParagraph"/>
        <w:numPr>
          <w:ilvl w:val="0"/>
          <w:numId w:val="1"/>
        </w:numPr>
        <w:rPr>
          <w:b/>
        </w:rPr>
      </w:pPr>
      <w:r w:rsidRPr="00A22291">
        <w:rPr>
          <w:bCs/>
        </w:rPr>
        <w:t>Creating a culture of high trust</w:t>
      </w:r>
      <w:r w:rsidR="00A22291" w:rsidRPr="00A22291">
        <w:rPr>
          <w:bCs/>
        </w:rPr>
        <w:t>, high expectations</w:t>
      </w:r>
      <w:r w:rsidR="00A22291">
        <w:rPr>
          <w:bCs/>
        </w:rPr>
        <w:t>,</w:t>
      </w:r>
      <w:r w:rsidR="00A22291" w:rsidRPr="00A22291">
        <w:rPr>
          <w:bCs/>
        </w:rPr>
        <w:t xml:space="preserve"> </w:t>
      </w:r>
      <w:r w:rsidRPr="00A22291">
        <w:rPr>
          <w:bCs/>
        </w:rPr>
        <w:t xml:space="preserve">and dignity </w:t>
      </w:r>
      <w:r w:rsidR="00A22291">
        <w:rPr>
          <w:bCs/>
        </w:rPr>
        <w:t>for all</w:t>
      </w:r>
    </w:p>
    <w:p w14:paraId="56610AE0" w14:textId="32E8C2CE" w:rsidR="001E6F8B" w:rsidRPr="00A22291" w:rsidRDefault="001E6F8B" w:rsidP="001E6F8B">
      <w:pPr>
        <w:pStyle w:val="ListParagraph"/>
        <w:numPr>
          <w:ilvl w:val="0"/>
          <w:numId w:val="1"/>
        </w:numPr>
        <w:rPr>
          <w:b/>
        </w:rPr>
      </w:pPr>
      <w:r>
        <w:t>Shared writing and shared reading</w:t>
      </w:r>
      <w:r w:rsidR="009E562B">
        <w:t xml:space="preserve"> experiences</w:t>
      </w:r>
    </w:p>
    <w:p w14:paraId="63EB045F" w14:textId="77777777" w:rsidR="001E6F8B" w:rsidRPr="00C558AF" w:rsidRDefault="001E6F8B" w:rsidP="001E6F8B">
      <w:pPr>
        <w:pStyle w:val="ListParagraph"/>
        <w:numPr>
          <w:ilvl w:val="0"/>
          <w:numId w:val="1"/>
        </w:numPr>
        <w:rPr>
          <w:b/>
        </w:rPr>
      </w:pPr>
      <w:r>
        <w:t>Scaffolded conversations</w:t>
      </w:r>
    </w:p>
    <w:p w14:paraId="4A1397EA" w14:textId="6AF32898" w:rsidR="001E6F8B" w:rsidRPr="00057581" w:rsidRDefault="001E6F8B" w:rsidP="001E6F8B">
      <w:pPr>
        <w:pStyle w:val="ListParagraph"/>
        <w:numPr>
          <w:ilvl w:val="0"/>
          <w:numId w:val="1"/>
        </w:numPr>
        <w:rPr>
          <w:b/>
        </w:rPr>
      </w:pPr>
      <w:r>
        <w:t>More face to face time with teacher</w:t>
      </w:r>
      <w:r w:rsidR="009E562B">
        <w:t>;</w:t>
      </w:r>
      <w:r>
        <w:t xml:space="preserve"> l</w:t>
      </w:r>
      <w:r w:rsidR="00CB0272">
        <w:t>imited, wise</w:t>
      </w:r>
      <w:r>
        <w:t xml:space="preserve"> technology</w:t>
      </w:r>
      <w:r w:rsidR="00CB0272">
        <w:t xml:space="preserve"> use</w:t>
      </w:r>
    </w:p>
    <w:p w14:paraId="6CB7B8F5" w14:textId="63E6635F" w:rsidR="001E6F8B" w:rsidRPr="00057581" w:rsidRDefault="001E6F8B" w:rsidP="001E6F8B">
      <w:pPr>
        <w:pStyle w:val="ListParagraph"/>
        <w:numPr>
          <w:ilvl w:val="0"/>
          <w:numId w:val="1"/>
        </w:numPr>
        <w:rPr>
          <w:b/>
        </w:rPr>
      </w:pPr>
      <w:r>
        <w:t>Small</w:t>
      </w:r>
      <w:r w:rsidR="00E95E43">
        <w:t>, collaborative</w:t>
      </w:r>
      <w:r>
        <w:t xml:space="preserve"> group work</w:t>
      </w:r>
    </w:p>
    <w:p w14:paraId="5F3F7DBF" w14:textId="6EFA7793" w:rsidR="001E6F8B" w:rsidRPr="00785352" w:rsidRDefault="001E6F8B" w:rsidP="001E6F8B">
      <w:pPr>
        <w:pStyle w:val="ListParagraph"/>
        <w:numPr>
          <w:ilvl w:val="0"/>
          <w:numId w:val="1"/>
        </w:numPr>
        <w:rPr>
          <w:b/>
        </w:rPr>
      </w:pPr>
      <w:r>
        <w:t>O</w:t>
      </w:r>
      <w:r w:rsidR="00B86992">
        <w:t>ptimal Learning Mode</w:t>
      </w:r>
      <w:r w:rsidR="009E562B">
        <w:t>l applied</w:t>
      </w:r>
      <w:r w:rsidR="00B86992">
        <w:t>—</w:t>
      </w:r>
      <w:r w:rsidR="00E95E43">
        <w:t xml:space="preserve">culturally </w:t>
      </w:r>
      <w:r>
        <w:t>responsive teaching in action, differentiation, whole-part-whole teaching</w:t>
      </w:r>
    </w:p>
    <w:p w14:paraId="21C7F436" w14:textId="77777777" w:rsidR="001E6F8B" w:rsidRPr="00245813" w:rsidRDefault="001E6F8B" w:rsidP="001E6F8B">
      <w:pPr>
        <w:pStyle w:val="ListParagraph"/>
        <w:numPr>
          <w:ilvl w:val="0"/>
          <w:numId w:val="1"/>
        </w:numPr>
        <w:rPr>
          <w:b/>
        </w:rPr>
      </w:pPr>
      <w:r>
        <w:t>Hearing all the voices—lots of opportunities for conversations</w:t>
      </w:r>
    </w:p>
    <w:p w14:paraId="0EF07DB5" w14:textId="13EAA1CC" w:rsidR="001E6F8B" w:rsidRPr="00245813" w:rsidRDefault="001E6F8B" w:rsidP="001E6F8B">
      <w:pPr>
        <w:pStyle w:val="ListParagraph"/>
        <w:numPr>
          <w:ilvl w:val="0"/>
          <w:numId w:val="1"/>
        </w:numPr>
        <w:rPr>
          <w:b/>
        </w:rPr>
      </w:pPr>
      <w:r>
        <w:t>Not giving the “right answer”—</w:t>
      </w:r>
      <w:r w:rsidR="00082979">
        <w:t xml:space="preserve">guiding </w:t>
      </w:r>
      <w:r>
        <w:t xml:space="preserve">students to </w:t>
      </w:r>
      <w:r w:rsidR="00082979">
        <w:t xml:space="preserve">problem solve </w:t>
      </w:r>
    </w:p>
    <w:p w14:paraId="3B13442C" w14:textId="77777777" w:rsidR="001E6F8B" w:rsidRPr="008050C5" w:rsidRDefault="001E6F8B" w:rsidP="001E6F8B">
      <w:pPr>
        <w:pStyle w:val="ListParagraph"/>
        <w:numPr>
          <w:ilvl w:val="0"/>
          <w:numId w:val="1"/>
        </w:numPr>
        <w:rPr>
          <w:b/>
        </w:rPr>
      </w:pPr>
      <w:r>
        <w:t>Seeing failure as a learning tool</w:t>
      </w:r>
    </w:p>
    <w:p w14:paraId="6D2B2765" w14:textId="33DD24A6" w:rsidR="001E6F8B" w:rsidRPr="00350FC0" w:rsidRDefault="001E6F8B" w:rsidP="001E6F8B">
      <w:pPr>
        <w:pStyle w:val="ListParagraph"/>
        <w:numPr>
          <w:ilvl w:val="0"/>
          <w:numId w:val="1"/>
        </w:numPr>
        <w:rPr>
          <w:b/>
        </w:rPr>
      </w:pPr>
      <w:r>
        <w:t>Extensive libraries</w:t>
      </w:r>
      <w:r w:rsidR="009E562B">
        <w:t>, with equitable access; set up with student input</w:t>
      </w:r>
    </w:p>
    <w:p w14:paraId="2B933E9C" w14:textId="47FCF594" w:rsidR="001E6F8B" w:rsidRPr="00667582" w:rsidRDefault="001E6F8B" w:rsidP="001E6F8B">
      <w:pPr>
        <w:pStyle w:val="ListParagraph"/>
        <w:numPr>
          <w:ilvl w:val="0"/>
          <w:numId w:val="1"/>
        </w:numPr>
        <w:rPr>
          <w:b/>
        </w:rPr>
      </w:pPr>
      <w:r>
        <w:t>Choice within structure</w:t>
      </w:r>
      <w:r w:rsidR="00E95E43">
        <w:t xml:space="preserve"> and </w:t>
      </w:r>
      <w:r w:rsidR="00082979">
        <w:t>lots of</w:t>
      </w:r>
      <w:r w:rsidR="00E95E43">
        <w:t xml:space="preserve"> student choice</w:t>
      </w:r>
    </w:p>
    <w:p w14:paraId="4AD5B652" w14:textId="6A546DD2" w:rsidR="001E6F8B" w:rsidRPr="008050C5" w:rsidRDefault="001E6F8B" w:rsidP="001E6F8B">
      <w:pPr>
        <w:pStyle w:val="ListParagraph"/>
        <w:numPr>
          <w:ilvl w:val="0"/>
          <w:numId w:val="1"/>
        </w:numPr>
        <w:rPr>
          <w:b/>
        </w:rPr>
      </w:pPr>
      <w:r>
        <w:t>Schedules that promote integration and large blocks of uninterrupted time</w:t>
      </w:r>
      <w:r w:rsidR="00E95E43">
        <w:t xml:space="preserve"> for doing authentic</w:t>
      </w:r>
      <w:r w:rsidR="00082979">
        <w:t>, purposeful</w:t>
      </w:r>
      <w:r w:rsidR="00E95E43">
        <w:t xml:space="preserve"> work</w:t>
      </w:r>
    </w:p>
    <w:p w14:paraId="03C044DB" w14:textId="77777777" w:rsidR="001E6F8B" w:rsidRPr="008050C5" w:rsidRDefault="001E6F8B" w:rsidP="001E6F8B">
      <w:pPr>
        <w:pStyle w:val="ListParagraph"/>
        <w:numPr>
          <w:ilvl w:val="0"/>
          <w:numId w:val="1"/>
        </w:numPr>
        <w:rPr>
          <w:b/>
        </w:rPr>
      </w:pPr>
      <w:r>
        <w:t>Interventionist working in classroom, students not removed</w:t>
      </w:r>
    </w:p>
    <w:p w14:paraId="021E299A" w14:textId="1DC22FC7" w:rsidR="001E6F8B" w:rsidRPr="008050C5" w:rsidRDefault="001E6F8B" w:rsidP="001E6F8B">
      <w:pPr>
        <w:pStyle w:val="ListParagraph"/>
        <w:numPr>
          <w:ilvl w:val="0"/>
          <w:numId w:val="1"/>
        </w:numPr>
        <w:rPr>
          <w:b/>
        </w:rPr>
      </w:pPr>
      <w:r>
        <w:t>Reading aloud</w:t>
      </w:r>
      <w:r w:rsidR="00A22291">
        <w:t xml:space="preserve"> and discussing</w:t>
      </w:r>
      <w:r>
        <w:t xml:space="preserve"> literature that reflects students’ cultures</w:t>
      </w:r>
      <w:r w:rsidR="00E95E43">
        <w:t>, intellect, and interests</w:t>
      </w:r>
    </w:p>
    <w:p w14:paraId="4DB8C477" w14:textId="53D21502" w:rsidR="001E6F8B" w:rsidRPr="008050C5" w:rsidRDefault="00A22291" w:rsidP="001E6F8B">
      <w:pPr>
        <w:pStyle w:val="ListParagraph"/>
        <w:numPr>
          <w:ilvl w:val="0"/>
          <w:numId w:val="1"/>
        </w:numPr>
        <w:rPr>
          <w:b/>
        </w:rPr>
      </w:pPr>
      <w:r>
        <w:t>Listening and speaking respectfully</w:t>
      </w:r>
    </w:p>
    <w:p w14:paraId="4455EE02" w14:textId="77777777" w:rsidR="001E6F8B" w:rsidRPr="00627763" w:rsidRDefault="001E6F8B" w:rsidP="001E6F8B">
      <w:pPr>
        <w:pStyle w:val="ListParagraph"/>
        <w:numPr>
          <w:ilvl w:val="0"/>
          <w:numId w:val="1"/>
        </w:numPr>
        <w:rPr>
          <w:b/>
        </w:rPr>
      </w:pPr>
      <w:r>
        <w:t>Flexible grouping (heterogeneous, cross-racial, short term)</w:t>
      </w:r>
    </w:p>
    <w:p w14:paraId="2F98A855" w14:textId="77777777" w:rsidR="001E6F8B" w:rsidRPr="005236BE" w:rsidRDefault="001E6F8B" w:rsidP="001E6F8B">
      <w:pPr>
        <w:pStyle w:val="ListParagraph"/>
        <w:numPr>
          <w:ilvl w:val="0"/>
          <w:numId w:val="1"/>
        </w:numPr>
        <w:rPr>
          <w:b/>
        </w:rPr>
      </w:pPr>
      <w:r>
        <w:t>Cutting back on tracking; at least in 9</w:t>
      </w:r>
      <w:r w:rsidRPr="006818B1">
        <w:rPr>
          <w:vertAlign w:val="superscript"/>
        </w:rPr>
        <w:t>th</w:t>
      </w:r>
      <w:r>
        <w:t xml:space="preserve"> grade do away with honors English and history</w:t>
      </w:r>
    </w:p>
    <w:p w14:paraId="0E7E840C" w14:textId="7AD48936" w:rsidR="001E6F8B" w:rsidRPr="00245813" w:rsidRDefault="001E6F8B" w:rsidP="001E6F8B">
      <w:pPr>
        <w:pStyle w:val="ListParagraph"/>
        <w:numPr>
          <w:ilvl w:val="0"/>
          <w:numId w:val="1"/>
        </w:numPr>
        <w:rPr>
          <w:b/>
        </w:rPr>
      </w:pPr>
      <w:r>
        <w:t>Bilin</w:t>
      </w:r>
      <w:r w:rsidR="00B86992">
        <w:t>gual and dual language programs</w:t>
      </w:r>
    </w:p>
    <w:p w14:paraId="269C788F" w14:textId="77777777" w:rsidR="001E6F8B" w:rsidRPr="00CB0272" w:rsidRDefault="001E6F8B" w:rsidP="001E6F8B">
      <w:pPr>
        <w:pStyle w:val="ListParagraph"/>
        <w:numPr>
          <w:ilvl w:val="0"/>
          <w:numId w:val="1"/>
        </w:numPr>
        <w:rPr>
          <w:b/>
        </w:rPr>
      </w:pPr>
      <w:r>
        <w:t>Ensuring physical and psychological safety</w:t>
      </w:r>
    </w:p>
    <w:p w14:paraId="49359E26" w14:textId="1DBEC02E" w:rsidR="00CB0272" w:rsidRPr="00082979" w:rsidRDefault="00CB0272" w:rsidP="00CB0272">
      <w:pPr>
        <w:pStyle w:val="ListParagraph"/>
        <w:numPr>
          <w:ilvl w:val="0"/>
          <w:numId w:val="1"/>
        </w:numPr>
        <w:rPr>
          <w:b/>
        </w:rPr>
      </w:pPr>
      <w:r>
        <w:t>Ongoing formative assessment</w:t>
      </w:r>
      <w:r w:rsidR="00082979">
        <w:t xml:space="preserve"> including self-assessment </w:t>
      </w:r>
    </w:p>
    <w:p w14:paraId="0425FCCC" w14:textId="77777777" w:rsidR="00CB0272" w:rsidRDefault="00CB0272" w:rsidP="00CB0272">
      <w:pPr>
        <w:rPr>
          <w:b/>
        </w:rPr>
      </w:pPr>
    </w:p>
    <w:p w14:paraId="405FCB5E" w14:textId="77777777" w:rsidR="00CB0272" w:rsidRDefault="00CB0272" w:rsidP="00CB0272">
      <w:pPr>
        <w:rPr>
          <w:b/>
        </w:rPr>
      </w:pPr>
    </w:p>
    <w:p w14:paraId="5564852A" w14:textId="77777777" w:rsidR="00E95E43" w:rsidRDefault="00E95E43" w:rsidP="00CB0272">
      <w:pPr>
        <w:rPr>
          <w:b/>
        </w:rPr>
      </w:pPr>
    </w:p>
    <w:p w14:paraId="5E885353" w14:textId="41006A00" w:rsidR="00CB0272" w:rsidRPr="00E95E43" w:rsidRDefault="00CB0272" w:rsidP="00CB0272">
      <w:pPr>
        <w:rPr>
          <w:bCs/>
        </w:rPr>
      </w:pPr>
      <w:r>
        <w:rPr>
          <w:b/>
        </w:rPr>
        <w:t xml:space="preserve">Regie </w:t>
      </w:r>
      <w:proofErr w:type="spellStart"/>
      <w:r>
        <w:rPr>
          <w:b/>
        </w:rPr>
        <w:t>Routman</w:t>
      </w:r>
      <w:proofErr w:type="spellEnd"/>
      <w:r w:rsidR="00E95E43">
        <w:rPr>
          <w:b/>
        </w:rPr>
        <w:t xml:space="preserve">, </w:t>
      </w:r>
      <w:r w:rsidR="00E95E43">
        <w:rPr>
          <w:bCs/>
        </w:rPr>
        <w:t>202</w:t>
      </w:r>
      <w:r w:rsidR="00EF19E8">
        <w:rPr>
          <w:bCs/>
        </w:rPr>
        <w:t>1</w:t>
      </w:r>
    </w:p>
    <w:p w14:paraId="2FFEFAA8" w14:textId="77777777" w:rsidR="001E6F8B" w:rsidRDefault="001E6F8B" w:rsidP="001E6F8B">
      <w:pPr>
        <w:rPr>
          <w:b/>
          <w:szCs w:val="22"/>
        </w:rPr>
      </w:pPr>
    </w:p>
    <w:sectPr w:rsidR="001E6F8B" w:rsidSect="00E60142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7A65F" w14:textId="77777777" w:rsidR="00E05475" w:rsidRDefault="00E05475">
      <w:pPr>
        <w:spacing w:line="240" w:lineRule="auto"/>
      </w:pPr>
      <w:r>
        <w:separator/>
      </w:r>
    </w:p>
  </w:endnote>
  <w:endnote w:type="continuationSeparator" w:id="0">
    <w:p w14:paraId="19A13FF8" w14:textId="77777777" w:rsidR="00E05475" w:rsidRDefault="00E05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learfaceGothicLTStd-Medium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4AEE3" w14:textId="77777777" w:rsidR="002E274B" w:rsidRDefault="001E6F8B" w:rsidP="00E601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A5F4FC" w14:textId="77777777" w:rsidR="002E274B" w:rsidRDefault="00E05475" w:rsidP="00A155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12DD1" w14:textId="77777777" w:rsidR="002E274B" w:rsidRDefault="001E6F8B" w:rsidP="00E601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27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F79C5D" w14:textId="77777777" w:rsidR="002E274B" w:rsidRDefault="00E05475" w:rsidP="00A155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91E48" w14:textId="77777777" w:rsidR="00E05475" w:rsidRDefault="00E05475">
      <w:pPr>
        <w:spacing w:line="240" w:lineRule="auto"/>
      </w:pPr>
      <w:r>
        <w:separator/>
      </w:r>
    </w:p>
  </w:footnote>
  <w:footnote w:type="continuationSeparator" w:id="0">
    <w:p w14:paraId="52C23702" w14:textId="77777777" w:rsidR="00E05475" w:rsidRDefault="00E054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E409B"/>
    <w:multiLevelType w:val="hybridMultilevel"/>
    <w:tmpl w:val="91B8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E71CD"/>
    <w:multiLevelType w:val="hybridMultilevel"/>
    <w:tmpl w:val="48FA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8B"/>
    <w:rsid w:val="00082979"/>
    <w:rsid w:val="000E3813"/>
    <w:rsid w:val="001E6F8B"/>
    <w:rsid w:val="002A5FDB"/>
    <w:rsid w:val="003E08BD"/>
    <w:rsid w:val="00941A62"/>
    <w:rsid w:val="009E562B"/>
    <w:rsid w:val="00A22291"/>
    <w:rsid w:val="00B3753D"/>
    <w:rsid w:val="00B86992"/>
    <w:rsid w:val="00C56500"/>
    <w:rsid w:val="00CB0272"/>
    <w:rsid w:val="00CE12B6"/>
    <w:rsid w:val="00CF0857"/>
    <w:rsid w:val="00DB49FD"/>
    <w:rsid w:val="00E05475"/>
    <w:rsid w:val="00E4669C"/>
    <w:rsid w:val="00E60142"/>
    <w:rsid w:val="00E95E43"/>
    <w:rsid w:val="00E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81F9D6"/>
  <w14:defaultImageDpi w14:val="300"/>
  <w15:docId w15:val="{56216C6C-07A8-BB4E-BBA1-E023C785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F8B"/>
    <w:pPr>
      <w:spacing w:line="360" w:lineRule="auto"/>
    </w:pPr>
    <w:rPr>
      <w:rFonts w:ascii="Verdana" w:hAnsi="Verdan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F8B"/>
    <w:pPr>
      <w:ind w:left="720"/>
      <w:contextualSpacing/>
    </w:pPr>
  </w:style>
  <w:style w:type="paragraph" w:customStyle="1" w:styleId="CT">
    <w:name w:val="CT"/>
    <w:basedOn w:val="Normal"/>
    <w:uiPriority w:val="99"/>
    <w:rsid w:val="001E6F8B"/>
    <w:pPr>
      <w:widowControl w:val="0"/>
      <w:suppressAutoHyphens/>
      <w:autoSpaceDE w:val="0"/>
      <w:autoSpaceDN w:val="0"/>
      <w:adjustRightInd w:val="0"/>
      <w:spacing w:line="560" w:lineRule="atLeast"/>
      <w:textAlignment w:val="center"/>
    </w:pPr>
    <w:rPr>
      <w:rFonts w:ascii="ClearfaceGothicLTStd-Medium" w:eastAsia="Times New Roman" w:hAnsi="ClearfaceGothicLTStd-Medium" w:cs="ClearfaceGothicLTStd-Medium"/>
      <w:color w:val="3B5EA9"/>
      <w:spacing w:val="-5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1E6F8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F8B"/>
    <w:rPr>
      <w:rFonts w:ascii="Verdana" w:hAnsi="Verdana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1E6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Regie Routman</cp:lastModifiedBy>
  <cp:revision>4</cp:revision>
  <cp:lastPrinted>2020-06-29T23:35:00Z</cp:lastPrinted>
  <dcterms:created xsi:type="dcterms:W3CDTF">2020-06-29T23:38:00Z</dcterms:created>
  <dcterms:modified xsi:type="dcterms:W3CDTF">2021-02-24T00:14:00Z</dcterms:modified>
</cp:coreProperties>
</file>